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FEC1" w14:textId="77777777" w:rsidR="00186AFA" w:rsidRPr="00186AFA" w:rsidRDefault="00186AFA" w:rsidP="00186AFA">
      <w:r>
        <w:t xml:space="preserve">Ο Φίλιππος Άγγελος </w:t>
      </w:r>
      <w:proofErr w:type="spellStart"/>
      <w:r>
        <w:t>Βαλεράς</w:t>
      </w:r>
      <w:proofErr w:type="spellEnd"/>
      <w:r>
        <w:t xml:space="preserve"> γεννήθηκε στην Πάτρα το 1998. Παιδιόθεν ασχολήθηκε με την γλυπτική μαθητεύοντας δίπλα στον πατέρα του. Την περίοδο 2016-2021 σπούδασε στην ΑΣΚΤ, στο Ά Εργαστήριο Γλυπτικής. Τον Νοέμβριο του 2021 παρουσίασε την Έκθεση με τίτλο ‘</w:t>
      </w:r>
      <w:proofErr w:type="spellStart"/>
      <w:r>
        <w:t>Λαφυή</w:t>
      </w:r>
      <w:proofErr w:type="spellEnd"/>
      <w:r>
        <w:t>’ στις Βιτρίνες Τέχνης του ΟΤΕ στην Θεσσαλονίκη. Ζει και εργάζεται στην Πάτρα.</w:t>
      </w:r>
    </w:p>
    <w:sectPr w:rsidR="00186AFA" w:rsidRPr="00186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FA"/>
    <w:rsid w:val="00186AFA"/>
    <w:rsid w:val="00381221"/>
    <w:rsid w:val="0087311A"/>
    <w:rsid w:val="009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8A5B"/>
  <w15:chartTrackingRefBased/>
  <w15:docId w15:val="{73F4E383-E998-6549-B887-4BCF855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θοδωρης φελεκης</dc:creator>
  <cp:keywords/>
  <dc:description/>
  <cp:lastModifiedBy>User</cp:lastModifiedBy>
  <cp:revision>2</cp:revision>
  <dcterms:created xsi:type="dcterms:W3CDTF">2022-05-11T15:53:00Z</dcterms:created>
  <dcterms:modified xsi:type="dcterms:W3CDTF">2022-05-11T15:53:00Z</dcterms:modified>
</cp:coreProperties>
</file>