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638D9" w14:textId="77777777" w:rsidR="00D864B1" w:rsidRDefault="00D864B1" w:rsidP="00D864B1">
      <w:pPr>
        <w:spacing w:after="240"/>
        <w:rPr>
          <w:rFonts w:ascii="Tahoma" w:eastAsia="Times New Roman" w:hAnsi="Tahoma" w:cs="Tahoma"/>
          <w:sz w:val="24"/>
          <w:szCs w:val="24"/>
        </w:rPr>
      </w:pPr>
      <w:r>
        <w:rPr>
          <w:rFonts w:ascii="Tahoma" w:eastAsia="Times New Roman" w:hAnsi="Tahoma" w:cs="Tahoma"/>
          <w:sz w:val="24"/>
          <w:szCs w:val="24"/>
        </w:rPr>
        <w:t xml:space="preserve">Βιογραφικό σημείωμα </w:t>
      </w:r>
      <w:r>
        <w:rPr>
          <w:rFonts w:ascii="Tahoma" w:eastAsia="Times New Roman" w:hAnsi="Tahoma" w:cs="Tahoma"/>
          <w:sz w:val="24"/>
          <w:szCs w:val="24"/>
        </w:rPr>
        <w:br/>
        <w:t xml:space="preserve">Ο Χρηστάκης </w:t>
      </w:r>
      <w:proofErr w:type="spellStart"/>
      <w:r>
        <w:rPr>
          <w:rFonts w:ascii="Tahoma" w:eastAsia="Times New Roman" w:hAnsi="Tahoma" w:cs="Tahoma"/>
          <w:sz w:val="24"/>
          <w:szCs w:val="24"/>
        </w:rPr>
        <w:t>Βαλεράς</w:t>
      </w:r>
      <w:proofErr w:type="spellEnd"/>
      <w:r>
        <w:rPr>
          <w:rFonts w:ascii="Tahoma" w:eastAsia="Times New Roman" w:hAnsi="Tahoma" w:cs="Tahoma"/>
          <w:sz w:val="24"/>
          <w:szCs w:val="24"/>
        </w:rPr>
        <w:t xml:space="preserve"> γεννήθηκε στο </w:t>
      </w:r>
      <w:proofErr w:type="spellStart"/>
      <w:r>
        <w:rPr>
          <w:rFonts w:ascii="Tahoma" w:eastAsia="Times New Roman" w:hAnsi="Tahoma" w:cs="Tahoma"/>
          <w:sz w:val="24"/>
          <w:szCs w:val="24"/>
        </w:rPr>
        <w:t>Δέλβινο</w:t>
      </w:r>
      <w:proofErr w:type="spellEnd"/>
      <w:r>
        <w:rPr>
          <w:rFonts w:ascii="Tahoma" w:eastAsia="Times New Roman" w:hAnsi="Tahoma" w:cs="Tahoma"/>
          <w:sz w:val="24"/>
          <w:szCs w:val="24"/>
        </w:rPr>
        <w:t xml:space="preserve"> το 1960. Το 1984 αποφοίτησε από την Ανώτατο Ινστιτούτο Καλών Τεχνών στα Τίρανα. Το 1991 εγκαταστάθηκε στην Πάτρα όπου ζει και εργάζεται έως και σήμερα. Από το 1998 διαθέτει εργαστήριο μαρμαρογλυπτικής και το 2005 έγινε μέλος του ΕΕΤΕ. Έχει συμμετάσχει σε αρκετές ομαδικές εκθέσεις και έργα του βρίσκονται σε δημόσιους και ιδιωτικούς χώρους στην Ελλάδα καθώς και στο εξωτερικό. </w:t>
      </w:r>
    </w:p>
    <w:p w14:paraId="69A9186D" w14:textId="77777777" w:rsidR="00C9726A" w:rsidRDefault="00C9726A"/>
    <w:sectPr w:rsidR="00C972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4C"/>
    <w:rsid w:val="001A014C"/>
    <w:rsid w:val="00927E52"/>
    <w:rsid w:val="00C9726A"/>
    <w:rsid w:val="00D864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320B9-5184-4EC7-BE80-AC9CF863F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4B1"/>
    <w:pPr>
      <w:spacing w:after="0" w:line="240" w:lineRule="auto"/>
    </w:pPr>
    <w:rPr>
      <w:rFonts w:ascii="Calibri" w:hAnsi="Calibri" w:cs="Calibri"/>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46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373</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Σέβη Μανδραγού - Πολιτιστικός Οργανισμός Δήμου Πατρέων</dc:creator>
  <cp:keywords/>
  <dc:description/>
  <cp:lastModifiedBy>User</cp:lastModifiedBy>
  <cp:revision>2</cp:revision>
  <dcterms:created xsi:type="dcterms:W3CDTF">2022-05-11T15:52:00Z</dcterms:created>
  <dcterms:modified xsi:type="dcterms:W3CDTF">2022-05-11T15:52:00Z</dcterms:modified>
</cp:coreProperties>
</file>